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21087D60" w:rsidR="00F20995" w:rsidRDefault="00665442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>
        <w:rPr>
          <w:caps/>
          <w:sz w:val="40"/>
          <w:szCs w:val="40"/>
          <w:lang w:eastAsia="en-US"/>
        </w:rPr>
        <w:t>Kupní smlouva</w:t>
      </w:r>
    </w:p>
    <w:p w14:paraId="29999F54" w14:textId="36765E7B" w:rsidR="002426AC" w:rsidRPr="00690F7C" w:rsidRDefault="002426AC" w:rsidP="00C661FA">
      <w:pPr>
        <w:jc w:val="both"/>
        <w:rPr>
          <w:b/>
          <w:sz w:val="28"/>
          <w:szCs w:val="28"/>
        </w:rPr>
      </w:pPr>
      <w:r w:rsidRPr="00681739">
        <w:rPr>
          <w:b/>
          <w:sz w:val="28"/>
          <w:szCs w:val="28"/>
        </w:rPr>
        <w:t>Název zakázky: „</w:t>
      </w:r>
      <w:r w:rsidR="005B5855">
        <w:rPr>
          <w:b/>
          <w:sz w:val="28"/>
          <w:szCs w:val="28"/>
        </w:rPr>
        <w:t>Technika pro údržbu drážních vozidel</w:t>
      </w:r>
      <w:r w:rsidR="0080211D" w:rsidRPr="00681739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E13AE56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</w:p>
    <w:p w14:paraId="09CA22A0" w14:textId="3CBE898D" w:rsidR="00CB6F00" w:rsidRDefault="00CB6F00" w:rsidP="00681739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="00681739" w:rsidRPr="00681739">
        <w:rPr>
          <w:rFonts w:ascii="Verdana" w:hAnsi="Verdana"/>
        </w:rPr>
        <w:t xml:space="preserve">ředitel organizační jednotky na základě pověření </w:t>
      </w:r>
      <w:r w:rsidR="00681739">
        <w:rPr>
          <w:rFonts w:ascii="Verdana" w:hAnsi="Verdana"/>
        </w:rPr>
        <w:br/>
      </w:r>
      <w:r w:rsidR="00681739" w:rsidRPr="00681739">
        <w:rPr>
          <w:rFonts w:ascii="Verdana" w:hAnsi="Verdana"/>
        </w:rPr>
        <w:t>č. 3146</w:t>
      </w:r>
      <w:r w:rsidR="00681739">
        <w:rPr>
          <w:rFonts w:ascii="Verdana" w:hAnsi="Verdana"/>
        </w:rPr>
        <w:t xml:space="preserve"> </w:t>
      </w:r>
      <w:r w:rsidR="00681739"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4A439B2D" w:rsidR="00FA761D" w:rsidRPr="00B42F40" w:rsidRDefault="00A27FAC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>
        <w:rPr>
          <w:rStyle w:val="Zdraznnjemn"/>
          <w:b/>
          <w:iCs w:val="0"/>
          <w:color w:val="auto"/>
        </w:rPr>
        <w:t>Korespondenční adresa: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2F55E1C6" w:rsidR="00FA761D" w:rsidRDefault="00FA761D" w:rsidP="00FA761D">
      <w:pPr>
        <w:pStyle w:val="Textbezodsazen"/>
      </w:pPr>
      <w:r>
        <w:t>Oblastní ředitelství Ostrava, Mug</w:t>
      </w:r>
      <w:r w:rsidR="00D86964">
        <w:t>linovská 1038/5, 702 00 Ostrava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4CC4D8F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="002B4DE6">
        <w:rPr>
          <w:rFonts w:cs="Calibri"/>
          <w:b/>
        </w:rPr>
        <w:t xml:space="preserve"> v elektronické podobě:</w:t>
      </w:r>
    </w:p>
    <w:p w14:paraId="6214EDF5" w14:textId="34A74973" w:rsidR="00FA761D" w:rsidRDefault="00C661FA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1B4A8D0D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2AC7C1C9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593B0263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1C35E9">
        <w:rPr>
          <w:b/>
          <w:color w:val="000000"/>
        </w:rPr>
        <w:t>Technika pro údržbu drážních vozidel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</w:t>
      </w:r>
      <w:r w:rsidR="00F81786">
        <w:rPr>
          <w:b/>
          <w:lang w:eastAsia="cs-CZ"/>
        </w:rPr>
        <w:t>138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F81786">
        <w:rPr>
          <w:rFonts w:eastAsia="Times New Roman" w:cs="Times New Roman"/>
          <w:lang w:eastAsia="cs-CZ"/>
        </w:rPr>
        <w:t>29581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>ouvy tak budou vykládána v souladu se zadávac</w:t>
      </w:r>
      <w:r w:rsidR="002B4DE6">
        <w:rPr>
          <w:lang w:eastAsia="cs-CZ"/>
        </w:rPr>
        <w:t>ími podmínkami veřejné zakázky.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lastRenderedPageBreak/>
        <w:t>Smluvní strany, vědomy si svých závazků v této Smlouvě obsažených a s úmyslem být touto Smlouvou vázány, dohodly se na následujícím znění Smlouvy:</w:t>
      </w:r>
    </w:p>
    <w:p w14:paraId="3C41AB73" w14:textId="1462E5D5" w:rsidR="00D85C5B" w:rsidRPr="00DA78CD" w:rsidRDefault="005C2550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>
        <w:rPr>
          <w:rFonts w:eastAsia="Times New Roman"/>
          <w:caps/>
          <w:sz w:val="22"/>
          <w:szCs w:val="22"/>
          <w:u w:val="none"/>
        </w:rPr>
        <w:t>Předmět koupě</w:t>
      </w:r>
    </w:p>
    <w:p w14:paraId="6551EA93" w14:textId="5B13B5CB" w:rsidR="00F4008F" w:rsidRDefault="00EC6900" w:rsidP="00F4008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F4008F">
        <w:rPr>
          <w:rFonts w:ascii="Verdana" w:eastAsia="Verdana" w:hAnsi="Verdana" w:cs="Times New Roman"/>
        </w:rPr>
        <w:t xml:space="preserve">Předmětem koupě je </w:t>
      </w:r>
      <w:r w:rsidR="005B480A" w:rsidRPr="00F4008F">
        <w:t xml:space="preserve">dodávka </w:t>
      </w:r>
      <w:r w:rsidR="005B480A" w:rsidRPr="005B5855">
        <w:t>nov</w:t>
      </w:r>
      <w:r w:rsidR="00C661FA">
        <w:t>é techniky</w:t>
      </w:r>
      <w:r w:rsidR="00D90516" w:rsidRPr="005B5855">
        <w:t xml:space="preserve"> </w:t>
      </w:r>
      <w:r w:rsidR="004325F5" w:rsidRPr="005B5855">
        <w:t xml:space="preserve">pro potřebu správy tratí při údržbě drážních vozidel a prací s tím spojených </w:t>
      </w:r>
      <w:r w:rsidR="00F4008F" w:rsidRPr="005B5855">
        <w:rPr>
          <w:rFonts w:ascii="Verdana" w:eastAsia="Verdana" w:hAnsi="Verdana" w:cs="Times New Roman"/>
        </w:rPr>
        <w:t>za účelem</w:t>
      </w:r>
      <w:r w:rsidR="00F4008F" w:rsidRPr="00F4008F">
        <w:rPr>
          <w:rFonts w:ascii="Verdana" w:eastAsia="Verdana" w:hAnsi="Verdana" w:cs="Times New Roman"/>
        </w:rPr>
        <w:t xml:space="preserve"> zajištění</w:t>
      </w:r>
      <w:r w:rsidR="00F4008F" w:rsidRPr="0080211D">
        <w:rPr>
          <w:rFonts w:ascii="Verdana" w:eastAsia="Verdana" w:hAnsi="Verdana" w:cs="Times New Roman"/>
        </w:rPr>
        <w:t xml:space="preserve"> provozuschopnosti železniční infrastruktury zadavatele</w:t>
      </w:r>
      <w:r w:rsidR="00F4008F" w:rsidRPr="0080211D">
        <w:t xml:space="preserve"> </w:t>
      </w:r>
      <w:r w:rsidR="00F4008F" w:rsidRPr="0080211D">
        <w:rPr>
          <w:rFonts w:ascii="Verdana" w:eastAsia="Verdana" w:hAnsi="Verdana" w:cs="Times New Roman"/>
        </w:rPr>
        <w:t>(dále jen „</w:t>
      </w:r>
      <w:r w:rsidR="00F4008F">
        <w:rPr>
          <w:rFonts w:ascii="Verdana" w:eastAsia="Verdana" w:hAnsi="Verdana" w:cs="Times New Roman"/>
        </w:rPr>
        <w:t>P</w:t>
      </w:r>
      <w:r w:rsidR="00F4008F" w:rsidRPr="0080211D">
        <w:rPr>
          <w:rFonts w:ascii="Verdana" w:eastAsia="Verdana" w:hAnsi="Verdana" w:cs="Times New Roman"/>
        </w:rPr>
        <w:t>ředmět koupě“)</w:t>
      </w:r>
      <w:r w:rsidR="00885D3A">
        <w:rPr>
          <w:rFonts w:ascii="Verdana" w:eastAsia="Verdana" w:hAnsi="Verdana" w:cs="Times New Roman"/>
        </w:rPr>
        <w:t>, a to:</w:t>
      </w:r>
    </w:p>
    <w:p w14:paraId="6AC986CD" w14:textId="77777777" w:rsidR="00885D3A" w:rsidRDefault="00885D3A" w:rsidP="00885D3A">
      <w:pPr>
        <w:overflowPunct w:val="0"/>
        <w:autoSpaceDE w:val="0"/>
        <w:autoSpaceDN w:val="0"/>
        <w:adjustRightInd w:val="0"/>
        <w:spacing w:after="0" w:line="276" w:lineRule="auto"/>
        <w:ind w:left="709"/>
        <w:jc w:val="both"/>
        <w:textAlignment w:val="baseline"/>
        <w:rPr>
          <w:rFonts w:ascii="Verdana" w:eastAsia="Verdana" w:hAnsi="Verdana" w:cs="Times New Roman"/>
        </w:rPr>
      </w:pPr>
    </w:p>
    <w:tbl>
      <w:tblPr>
        <w:tblStyle w:val="Mkatabulky"/>
        <w:tblW w:w="864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1230"/>
        <w:gridCol w:w="6432"/>
      </w:tblGrid>
      <w:tr w:rsidR="00F4008F" w14:paraId="7E32CE3A" w14:textId="77777777" w:rsidTr="000E3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A2DF" w14:textId="77777777" w:rsidR="00F4008F" w:rsidRDefault="00F4008F" w:rsidP="000E3865">
            <w:pPr>
              <w:jc w:val="center"/>
              <w:rPr>
                <w:sz w:val="16"/>
                <w:szCs w:val="16"/>
              </w:rPr>
            </w:pPr>
            <w:r>
              <w:t xml:space="preserve">  </w:t>
            </w:r>
            <w:r>
              <w:rPr>
                <w:sz w:val="16"/>
                <w:szCs w:val="16"/>
              </w:rPr>
              <w:t>Poř.č.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4060E" w14:textId="77777777" w:rsidR="00F4008F" w:rsidRDefault="00F4008F" w:rsidP="000E38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Počet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8EDAD" w14:textId="77777777" w:rsidR="00F4008F" w:rsidRDefault="00F4008F" w:rsidP="000E38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Označení stroje - zařízení</w:t>
            </w:r>
          </w:p>
        </w:tc>
      </w:tr>
      <w:tr w:rsidR="00F4008F" w14:paraId="59FFC69A" w14:textId="77777777" w:rsidTr="00F81786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89BE" w14:textId="77777777" w:rsidR="00F4008F" w:rsidRDefault="00F4008F" w:rsidP="000E38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35D5" w14:textId="77777777" w:rsidR="00F4008F" w:rsidRDefault="00F4008F" w:rsidP="000E38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2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174D" w14:textId="7DA0A0C9" w:rsidR="00F4008F" w:rsidRDefault="00F81786" w:rsidP="000E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ruční ohýbačka plechu</w:t>
            </w:r>
          </w:p>
        </w:tc>
      </w:tr>
      <w:tr w:rsidR="00F4008F" w14:paraId="733C44E2" w14:textId="77777777" w:rsidTr="00F81786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F5C9" w14:textId="77777777" w:rsidR="00F4008F" w:rsidRDefault="00F4008F" w:rsidP="000E38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F2D2" w14:textId="5F0DBC62" w:rsidR="00F4008F" w:rsidRDefault="00F81786" w:rsidP="000E38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1</w:t>
            </w:r>
            <w:r w:rsidR="00F4008F"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 xml:space="preserve">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0AC0" w14:textId="0C067B3E" w:rsidR="00F4008F" w:rsidRPr="00F675E7" w:rsidRDefault="00F81786" w:rsidP="000E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svářecí invertor</w:t>
            </w:r>
          </w:p>
        </w:tc>
      </w:tr>
      <w:tr w:rsidR="00F81786" w14:paraId="2FE89F71" w14:textId="77777777" w:rsidTr="00F81786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DB05" w14:textId="17D7907E" w:rsidR="00F81786" w:rsidRDefault="00F81786" w:rsidP="000E38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3731" w14:textId="44EFE8BE" w:rsidR="00F81786" w:rsidRDefault="00F81786" w:rsidP="000E38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1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2DAF" w14:textId="29C23B30" w:rsidR="00F81786" w:rsidRPr="00F675E7" w:rsidRDefault="00F81786" w:rsidP="000E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sloupová převodová vrtačka</w:t>
            </w:r>
          </w:p>
        </w:tc>
      </w:tr>
      <w:tr w:rsidR="00F81786" w14:paraId="4DD559F1" w14:textId="77777777" w:rsidTr="00F81786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DB1C" w14:textId="4DF9496A" w:rsidR="00F81786" w:rsidRDefault="00F81786" w:rsidP="000E38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72C6" w14:textId="6FA76196" w:rsidR="00F81786" w:rsidRDefault="00F81786" w:rsidP="000E38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1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F937" w14:textId="10831E2F" w:rsidR="00F81786" w:rsidRPr="00F675E7" w:rsidRDefault="00F81786" w:rsidP="000E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pásová pila na kov</w:t>
            </w:r>
          </w:p>
        </w:tc>
      </w:tr>
      <w:tr w:rsidR="00F81786" w14:paraId="69EAF719" w14:textId="77777777" w:rsidTr="00F81786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7940" w14:textId="41BB9C8C" w:rsidR="00F81786" w:rsidRDefault="00F81786" w:rsidP="000E38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4471" w14:textId="2504DDFC" w:rsidR="00F81786" w:rsidRDefault="00F81786" w:rsidP="000E38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  <w:lang w:eastAsia="cs-CZ"/>
              </w:rPr>
              <w:t>1 ks</w:t>
            </w: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AC19" w14:textId="311B6926" w:rsidR="00F81786" w:rsidRPr="00F675E7" w:rsidRDefault="00F81786" w:rsidP="000E38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hrotový soustruh</w:t>
            </w:r>
          </w:p>
        </w:tc>
      </w:tr>
    </w:tbl>
    <w:p w14:paraId="542719FE" w14:textId="77777777" w:rsidR="00F4008F" w:rsidRPr="0092003B" w:rsidRDefault="00F4008F" w:rsidP="00F4008F">
      <w:pPr>
        <w:overflowPunct w:val="0"/>
        <w:autoSpaceDE w:val="0"/>
        <w:autoSpaceDN w:val="0"/>
        <w:adjustRightInd w:val="0"/>
        <w:spacing w:after="80" w:line="276" w:lineRule="auto"/>
        <w:ind w:left="709"/>
        <w:jc w:val="both"/>
        <w:textAlignment w:val="baseline"/>
        <w:rPr>
          <w:rFonts w:ascii="Verdana" w:eastAsia="Verdana" w:hAnsi="Verdana" w:cs="Times New Roman"/>
          <w:highlight w:val="red"/>
        </w:rPr>
      </w:pP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F4008F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Jakost ani provedení Předmětu koupě není </w:t>
      </w:r>
      <w:r w:rsidRPr="00F4008F">
        <w:rPr>
          <w:rFonts w:eastAsia="Times New Roman" w:cs="Times New Roman"/>
          <w:lang w:eastAsia="cs-CZ"/>
        </w:rPr>
        <w:t>určeno vzorkem ani předlohou.</w:t>
      </w:r>
    </w:p>
    <w:p w14:paraId="0C0F3008" w14:textId="2E4872A2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dodávky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ředmětu koupě je rovněž zaškolení </w:t>
      </w:r>
      <w:r w:rsidR="00FC6DA1" w:rsidRPr="00F4008F">
        <w:rPr>
          <w:rFonts w:eastAsia="Times New Roman" w:cs="Times New Roman"/>
          <w:lang w:eastAsia="cs-CZ"/>
        </w:rPr>
        <w:t xml:space="preserve">min. 2 </w:t>
      </w:r>
      <w:r w:rsidRPr="00F4008F">
        <w:rPr>
          <w:rFonts w:eastAsia="Times New Roman" w:cs="Times New Roman"/>
          <w:lang w:eastAsia="cs-CZ"/>
        </w:rPr>
        <w:t>zaměstnanců Kupujícího</w:t>
      </w:r>
      <w:r w:rsidRPr="00DA78CD">
        <w:rPr>
          <w:rFonts w:eastAsia="Times New Roman" w:cs="Times New Roman"/>
          <w:lang w:eastAsia="cs-CZ"/>
        </w:rPr>
        <w:t xml:space="preserve"> pro bezpečnou obsluhu a údržbu </w:t>
      </w:r>
      <w:r w:rsidR="00FC6DA1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</w:t>
      </w:r>
      <w:r w:rsidR="00F4008F">
        <w:rPr>
          <w:rFonts w:eastAsia="Times New Roman" w:cs="Times New Roman"/>
          <w:lang w:eastAsia="cs-CZ"/>
        </w:rPr>
        <w:t xml:space="preserve"> (myšleno pro každou položku Předmětu koupě samostatně)</w:t>
      </w:r>
      <w:r w:rsidRPr="00DA78CD">
        <w:rPr>
          <w:rFonts w:eastAsia="Times New Roman" w:cs="Times New Roman"/>
          <w:lang w:eastAsia="cs-CZ"/>
        </w:rPr>
        <w:t xml:space="preserve">, které se Prodávající zavazuje zajistit </w:t>
      </w:r>
      <w:r w:rsidRPr="00F0281C">
        <w:rPr>
          <w:rFonts w:eastAsia="Times New Roman" w:cs="Times New Roman"/>
          <w:lang w:eastAsia="cs-CZ"/>
        </w:rPr>
        <w:t xml:space="preserve">nejpozději ve lhůtě 14 pracovních dní ode dne předání </w:t>
      </w:r>
      <w:r w:rsidR="00DA78CD" w:rsidRPr="00F0281C">
        <w:rPr>
          <w:rFonts w:eastAsia="Times New Roman" w:cs="Times New Roman"/>
          <w:lang w:eastAsia="cs-CZ"/>
        </w:rPr>
        <w:t>P</w:t>
      </w:r>
      <w:r w:rsidRPr="00F0281C">
        <w:rPr>
          <w:rFonts w:eastAsia="Times New Roman" w:cs="Times New Roman"/>
          <w:lang w:eastAsia="cs-CZ"/>
        </w:rPr>
        <w:t>ředmětu koupě</w:t>
      </w:r>
      <w:r w:rsidRPr="00DA78CD">
        <w:rPr>
          <w:rFonts w:eastAsia="Times New Roman" w:cs="Times New Roman"/>
          <w:lang w:eastAsia="cs-CZ"/>
        </w:rPr>
        <w:t xml:space="preserve">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koupě, není-li Smluv</w:t>
      </w:r>
      <w:r w:rsidR="005C2550">
        <w:rPr>
          <w:rFonts w:eastAsia="Times New Roman" w:cs="Times New Roman"/>
          <w:lang w:eastAsia="cs-CZ"/>
        </w:rPr>
        <w:t>ními stranami dohodnuto jinak.</w:t>
      </w:r>
    </w:p>
    <w:p w14:paraId="7DC57DFA" w14:textId="4F76A0EC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</w:p>
    <w:p w14:paraId="41C86CF9" w14:textId="77777777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celkem bez DPH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b/>
          <w:highlight w:val="yellow"/>
        </w:rPr>
        <w:t>"[VLOŽÍ PRODÁVAJÍCÍ]"</w:t>
      </w:r>
      <w:r w:rsidRPr="00D0673C">
        <w:rPr>
          <w:rFonts w:eastAsia="Times New Roman" w:cs="Times New Roman"/>
          <w:b/>
          <w:lang w:eastAsia="cs-CZ"/>
        </w:rPr>
        <w:t xml:space="preserve"> Kč.</w:t>
      </w:r>
    </w:p>
    <w:p w14:paraId="41097056" w14:textId="77777777" w:rsidR="00F4008F" w:rsidRPr="00D0673C" w:rsidRDefault="00F4008F" w:rsidP="00F4008F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D0673C">
        <w:rPr>
          <w:rFonts w:eastAsia="Times New Roman" w:cs="Times New Roman"/>
          <w:b/>
          <w:lang w:eastAsia="cs-CZ"/>
        </w:rPr>
        <w:t>Cena slovy</w:t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D0673C">
        <w:rPr>
          <w:rFonts w:eastAsia="Times New Roman" w:cs="Times New Roman"/>
          <w:b/>
          <w:lang w:eastAsia="cs-CZ"/>
        </w:rPr>
        <w:tab/>
      </w:r>
      <w:r w:rsidRPr="002D1972">
        <w:rPr>
          <w:b/>
          <w:highlight w:val="lightGray"/>
        </w:rPr>
        <w:t>"[VLOŽÍ KUPUJÍCÍ]" korun českých.</w:t>
      </w:r>
    </w:p>
    <w:p w14:paraId="222771F4" w14:textId="698C195C" w:rsidR="00F4008F" w:rsidRPr="00D0673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Výše DPH </w:t>
      </w:r>
      <w:r>
        <w:rPr>
          <w:rFonts w:eastAsia="Times New Roman" w:cs="Times New Roman"/>
          <w:lang w:eastAsia="cs-CZ"/>
        </w:rPr>
        <w:t xml:space="preserve">celkem </w:t>
      </w:r>
      <w:proofErr w:type="gramStart"/>
      <w:r w:rsidRPr="00D0673C">
        <w:rPr>
          <w:rFonts w:eastAsia="Times New Roman" w:cs="Times New Roman"/>
          <w:lang w:eastAsia="cs-CZ"/>
        </w:rPr>
        <w:t>21%</w:t>
      </w:r>
      <w:proofErr w:type="gramEnd"/>
      <w:r w:rsidRPr="00D0673C">
        <w:rPr>
          <w:rFonts w:eastAsia="Times New Roman" w:cs="Times New Roman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ab/>
      </w:r>
      <w:r w:rsidRPr="002D1972">
        <w:rPr>
          <w:highlight w:val="yellow"/>
        </w:rPr>
        <w:t>"[VLOŽÍ PRODÁVAJÍCÍ]"</w:t>
      </w:r>
      <w:r w:rsidRPr="002D1972">
        <w:rPr>
          <w:rFonts w:eastAsia="Times New Roman" w:cs="Times New Roman"/>
          <w:highlight w:val="yellow"/>
          <w:lang w:eastAsia="cs-CZ"/>
        </w:rPr>
        <w:t xml:space="preserve"> Kč</w:t>
      </w:r>
      <w:r w:rsidRPr="00D0673C">
        <w:rPr>
          <w:rFonts w:eastAsia="Times New Roman" w:cs="Times New Roman"/>
          <w:lang w:eastAsia="cs-CZ"/>
        </w:rPr>
        <w:t>.</w:t>
      </w:r>
    </w:p>
    <w:p w14:paraId="229F1062" w14:textId="5B681AC3" w:rsidR="00F742D9" w:rsidRPr="00F0281C" w:rsidRDefault="00F4008F" w:rsidP="00F4008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 xml:space="preserve">Cena včetně DPH </w:t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rFonts w:eastAsia="Times New Roman" w:cs="Times New Roman"/>
          <w:lang w:eastAsia="cs-CZ"/>
        </w:rPr>
        <w:tab/>
      </w:r>
      <w:r w:rsidRPr="00D0673C">
        <w:rPr>
          <w:highlight w:val="yellow"/>
        </w:rPr>
        <w:t>"[VLOŽÍ PRODÁVAJÍCÍ]"</w:t>
      </w:r>
      <w:r w:rsidRPr="00D0673C">
        <w:rPr>
          <w:rFonts w:eastAsia="Times New Roman" w:cs="Times New Roman"/>
          <w:highlight w:val="yellow"/>
          <w:lang w:eastAsia="cs-CZ"/>
        </w:rPr>
        <w:t xml:space="preserve"> </w:t>
      </w:r>
      <w:r w:rsidRPr="00D0673C">
        <w:rPr>
          <w:rFonts w:eastAsia="Times New Roman" w:cs="Times New Roman"/>
          <w:lang w:eastAsia="cs-CZ"/>
        </w:rPr>
        <w:t>Kč.</w:t>
      </w:r>
    </w:p>
    <w:p w14:paraId="12DD8651" w14:textId="29FD00F8" w:rsidR="00F4008F" w:rsidRDefault="00F4008F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t>Rozpis Kupní ceny je dán přílohou č. 4 této Smlouvy</w:t>
      </w:r>
    </w:p>
    <w:p w14:paraId="38CE9CFB" w14:textId="3EBB7513" w:rsidR="007624EC" w:rsidRPr="00DA78CD" w:rsidRDefault="00F4008F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0673C">
        <w:rPr>
          <w:rFonts w:eastAsia="Times New Roman" w:cs="Times New Roman"/>
          <w:lang w:eastAsia="cs-CZ"/>
        </w:rPr>
        <w:lastRenderedPageBreak/>
        <w:t xml:space="preserve">Prodávající má právo fakturovat cenu Předmětu koupě až dnem řádného doručení </w:t>
      </w:r>
      <w:r w:rsidR="008C69DE">
        <w:rPr>
          <w:rFonts w:eastAsia="Times New Roman" w:cs="Times New Roman"/>
          <w:lang w:eastAsia="cs-CZ"/>
        </w:rPr>
        <w:t>P</w:t>
      </w:r>
      <w:r w:rsidRPr="00D0673C">
        <w:rPr>
          <w:rFonts w:eastAsia="Times New Roman" w:cs="Times New Roman"/>
          <w:lang w:eastAsia="cs-CZ"/>
        </w:rPr>
        <w:t>ředmětu koupě, tj. předání Předmětu koupě Kupujícímu bez jakýchkoliv zjevných vad či jiného poškození v místě plnění sjednaném v čl. 3, odst. 3.1 této Smlouvy, které bude stvrzeno oběma Smluvními stranami podpisem Předávacího protokolu (dodacího listu). Předmět koupě</w:t>
      </w:r>
      <w:r w:rsidR="00B53DE4">
        <w:rPr>
          <w:rFonts w:eastAsia="Times New Roman" w:cs="Times New Roman"/>
          <w:lang w:eastAsia="cs-CZ"/>
        </w:rPr>
        <w:t xml:space="preserve"> musí být dodán kompletní, tzn., </w:t>
      </w:r>
      <w:r w:rsidRPr="00D0673C">
        <w:rPr>
          <w:rFonts w:eastAsia="Times New Roman" w:cs="Times New Roman"/>
          <w:lang w:eastAsia="cs-CZ"/>
        </w:rPr>
        <w:t xml:space="preserve">že Kupující nepřipouští pro účely fakturace dílčí plnění; vyúčtování tak proběhne až okamžikem předání posledního </w:t>
      </w:r>
      <w:r>
        <w:rPr>
          <w:rFonts w:eastAsia="Times New Roman" w:cs="Times New Roman"/>
          <w:lang w:eastAsia="cs-CZ"/>
        </w:rPr>
        <w:t>kusu Předmětu koupě</w:t>
      </w:r>
      <w:r w:rsidRPr="00D0673C">
        <w:rPr>
          <w:rFonts w:eastAsia="Times New Roman" w:cs="Times New Roman"/>
          <w:lang w:eastAsia="cs-CZ"/>
        </w:rPr>
        <w:t xml:space="preserve"> v místě dodávky</w:t>
      </w:r>
      <w:r w:rsidR="002B4DE6">
        <w:rPr>
          <w:rFonts w:eastAsia="Times New Roman" w:cs="Times New Roman"/>
          <w:lang w:eastAsia="cs-CZ"/>
        </w:rPr>
        <w:t>.</w:t>
      </w:r>
    </w:p>
    <w:p w14:paraId="6372E990" w14:textId="2E304EA3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>aňový doklad), vč. všech příloh, bude</w:t>
      </w:r>
      <w:r w:rsidR="00B677BC">
        <w:rPr>
          <w:rFonts w:cs="Verdana"/>
        </w:rPr>
        <w:t xml:space="preserve"> zasílána pouze</w:t>
      </w:r>
      <w:r w:rsidR="005C2550">
        <w:rPr>
          <w:rFonts w:cs="Verdana"/>
        </w:rPr>
        <w:t xml:space="preserve"> elektronicky na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34CA42C7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</w:t>
      </w:r>
      <w:r w:rsidRPr="00F4008F">
        <w:rPr>
          <w:rFonts w:eastAsia="Times New Roman" w:cs="Times New Roman"/>
          <w:lang w:eastAsia="cs-CZ"/>
        </w:rPr>
        <w:t xml:space="preserve">dokladu (faktury) vystaveného </w:t>
      </w:r>
      <w:r w:rsidR="00041088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 xml:space="preserve">rodávajícím se splatností 60 kalendářních dnů od data doručení daňového dokladu (faktury) </w:t>
      </w:r>
      <w:r w:rsidR="00041088" w:rsidRPr="00F4008F">
        <w:rPr>
          <w:rFonts w:eastAsia="Times New Roman" w:cs="Times New Roman"/>
          <w:lang w:eastAsia="cs-CZ"/>
        </w:rPr>
        <w:t>K</w:t>
      </w:r>
      <w:r w:rsidRPr="00F4008F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 w:rsidRPr="00F4008F">
        <w:rPr>
          <w:rFonts w:eastAsia="Times New Roman" w:cs="Times New Roman"/>
          <w:lang w:eastAsia="cs-CZ"/>
        </w:rPr>
        <w:t>P</w:t>
      </w:r>
      <w:r w:rsidR="005C2550" w:rsidRPr="00F4008F">
        <w:rPr>
          <w:rFonts w:eastAsia="Times New Roman" w:cs="Times New Roman"/>
          <w:lang w:eastAsia="cs-CZ"/>
        </w:rPr>
        <w:t>rodávajícího.</w:t>
      </w:r>
    </w:p>
    <w:p w14:paraId="562F04F1" w14:textId="2ECBF8A9" w:rsidR="00982432" w:rsidRPr="00F4008F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4008F">
        <w:rPr>
          <w:rFonts w:eastAsia="Times New Roman" w:cs="Times New Roman"/>
          <w:lang w:eastAsia="cs-CZ"/>
        </w:rPr>
        <w:t xml:space="preserve">Součástí kupní ceny </w:t>
      </w:r>
      <w:r w:rsidR="007624EC" w:rsidRPr="00F4008F">
        <w:rPr>
          <w:rFonts w:eastAsia="Times New Roman" w:cs="Times New Roman"/>
          <w:lang w:eastAsia="cs-CZ"/>
        </w:rPr>
        <w:t>P</w:t>
      </w:r>
      <w:r w:rsidRPr="00F4008F">
        <w:rPr>
          <w:rFonts w:eastAsia="Times New Roman" w:cs="Times New Roman"/>
          <w:lang w:eastAsia="cs-CZ"/>
        </w:rPr>
        <w:t>ředmětu koupě je rovněž zaškolení v</w:t>
      </w:r>
      <w:r w:rsidR="00BA7A72" w:rsidRPr="00F4008F">
        <w:rPr>
          <w:rFonts w:eastAsia="Times New Roman" w:cs="Times New Roman"/>
          <w:lang w:eastAsia="cs-CZ"/>
        </w:rPr>
        <w:t xml:space="preserve">e smyslu </w:t>
      </w:r>
      <w:r w:rsidR="00513AF0" w:rsidRPr="00F4008F">
        <w:rPr>
          <w:rFonts w:eastAsia="Times New Roman" w:cs="Times New Roman"/>
          <w:lang w:eastAsia="cs-CZ"/>
        </w:rPr>
        <w:t xml:space="preserve">čl. 1, odst. </w:t>
      </w:r>
      <w:r w:rsidR="00BA7A72" w:rsidRPr="00F4008F">
        <w:rPr>
          <w:rFonts w:eastAsia="Times New Roman" w:cs="Times New Roman"/>
          <w:lang w:eastAsia="cs-CZ"/>
        </w:rPr>
        <w:t>1.7</w:t>
      </w:r>
      <w:r w:rsidR="001F6755" w:rsidRPr="00F4008F">
        <w:rPr>
          <w:rFonts w:eastAsia="Times New Roman" w:cs="Times New Roman"/>
          <w:lang w:eastAsia="cs-CZ"/>
        </w:rPr>
        <w:t xml:space="preserve"> </w:t>
      </w:r>
      <w:r w:rsidR="00BA7A72" w:rsidRPr="00F4008F">
        <w:rPr>
          <w:rFonts w:eastAsia="Times New Roman" w:cs="Times New Roman"/>
          <w:lang w:eastAsia="cs-CZ"/>
        </w:rPr>
        <w:t>této Smlouvy</w:t>
      </w:r>
      <w:r w:rsidR="00513AF0" w:rsidRPr="00F4008F">
        <w:rPr>
          <w:rFonts w:eastAsia="Times New Roman" w:cs="Times New Roman"/>
          <w:lang w:eastAsia="cs-CZ"/>
        </w:rPr>
        <w:t>.</w:t>
      </w:r>
    </w:p>
    <w:p w14:paraId="45E3FFA3" w14:textId="4FB21DDC" w:rsidR="00463822" w:rsidRPr="00185DD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F0281C">
        <w:t xml:space="preserve">– </w:t>
      </w:r>
      <w:r w:rsidRPr="00DA78CD">
        <w:t xml:space="preserve">faktury v souladu s jejich společnou </w:t>
      </w:r>
      <w:r w:rsidRPr="00185DDD">
        <w:t>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185DD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185DD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2C9BC4FF" w:rsidR="001F5A6F" w:rsidRPr="003A2BDD" w:rsidRDefault="00D85C5B" w:rsidP="003A2BDD">
      <w:pPr>
        <w:pStyle w:val="Odstavecseseznamem"/>
        <w:numPr>
          <w:ilvl w:val="1"/>
          <w:numId w:val="5"/>
        </w:numPr>
        <w:spacing w:after="80" w:line="276" w:lineRule="auto"/>
        <w:jc w:val="both"/>
        <w:rPr>
          <w:rFonts w:eastAsia="Times New Roman" w:cs="Times New Roman"/>
          <w:lang w:eastAsia="cs-CZ"/>
        </w:rPr>
      </w:pPr>
      <w:r w:rsidRPr="003A2BDD">
        <w:rPr>
          <w:rFonts w:eastAsia="Times New Roman" w:cs="Times New Roman"/>
          <w:lang w:eastAsia="cs-CZ"/>
        </w:rPr>
        <w:t>M</w:t>
      </w:r>
      <w:r w:rsidR="00CE4475">
        <w:rPr>
          <w:rFonts w:eastAsia="Times New Roman" w:cs="Times New Roman"/>
          <w:lang w:eastAsia="cs-CZ"/>
        </w:rPr>
        <w:t>ístem</w:t>
      </w:r>
      <w:r w:rsidRPr="003A2BDD">
        <w:rPr>
          <w:rFonts w:eastAsia="Times New Roman" w:cs="Times New Roman"/>
          <w:lang w:eastAsia="cs-CZ"/>
        </w:rPr>
        <w:t xml:space="preserve"> </w:t>
      </w:r>
      <w:r w:rsidR="00CE4475">
        <w:rPr>
          <w:rFonts w:eastAsia="Times New Roman" w:cs="Times New Roman"/>
          <w:lang w:eastAsia="cs-CZ"/>
        </w:rPr>
        <w:t>dodání</w:t>
      </w:r>
      <w:bookmarkStart w:id="0" w:name="_Hlk130990905"/>
      <w:r w:rsidR="00CE4475">
        <w:rPr>
          <w:rFonts w:eastAsia="Times New Roman" w:cs="Times New Roman"/>
          <w:lang w:eastAsia="cs-CZ"/>
        </w:rPr>
        <w:t xml:space="preserve"> jsou </w:t>
      </w:r>
      <w:r w:rsidR="005B5855" w:rsidRPr="003A2BDD">
        <w:rPr>
          <w:rFonts w:eastAsia="Times New Roman" w:cs="Times New Roman"/>
          <w:lang w:eastAsia="cs-CZ"/>
        </w:rPr>
        <w:t xml:space="preserve">jednotlivá provozní střediska </w:t>
      </w:r>
      <w:r w:rsidR="00C661FA">
        <w:rPr>
          <w:rFonts w:eastAsia="Times New Roman" w:cs="Times New Roman"/>
          <w:lang w:eastAsia="cs-CZ"/>
        </w:rPr>
        <w:t xml:space="preserve">Kupujícího, tj.: </w:t>
      </w:r>
    </w:p>
    <w:p w14:paraId="3859E0F6" w14:textId="2EDD81C0" w:rsidR="005B5855" w:rsidRPr="005B5855" w:rsidRDefault="005B5855" w:rsidP="005B5855">
      <w:pPr>
        <w:pStyle w:val="Odstavecseseznamem"/>
        <w:numPr>
          <w:ilvl w:val="0"/>
          <w:numId w:val="44"/>
        </w:numPr>
        <w:spacing w:after="80" w:line="276" w:lineRule="auto"/>
        <w:jc w:val="both"/>
        <w:rPr>
          <w:rFonts w:eastAsia="Times New Roman" w:cs="Times New Roman"/>
          <w:lang w:eastAsia="cs-CZ"/>
        </w:rPr>
      </w:pPr>
      <w:r w:rsidRPr="005B5855">
        <w:rPr>
          <w:rFonts w:eastAsia="Times New Roman" w:cs="Times New Roman"/>
          <w:lang w:eastAsia="cs-CZ"/>
        </w:rPr>
        <w:t>1 ruční ohýbačka plechu</w:t>
      </w:r>
      <w:r w:rsidR="00C661FA">
        <w:rPr>
          <w:rFonts w:eastAsia="Times New Roman" w:cs="Times New Roman"/>
          <w:lang w:eastAsia="cs-CZ"/>
        </w:rPr>
        <w:t xml:space="preserve">: </w:t>
      </w:r>
      <w:r w:rsidRPr="005B5855">
        <w:rPr>
          <w:rFonts w:eastAsia="Times New Roman" w:cs="Times New Roman"/>
          <w:lang w:eastAsia="cs-CZ"/>
        </w:rPr>
        <w:t>provozní středisko OE Ostrava, Skladištní 1151/27, 702 00 Ostrava</w:t>
      </w:r>
    </w:p>
    <w:p w14:paraId="37CDE972" w14:textId="2F9418D2" w:rsidR="005B5855" w:rsidRPr="005B5855" w:rsidRDefault="005B5855" w:rsidP="005B5855">
      <w:pPr>
        <w:pStyle w:val="Odstavecseseznamem"/>
        <w:numPr>
          <w:ilvl w:val="0"/>
          <w:numId w:val="44"/>
        </w:numPr>
        <w:spacing w:after="8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1</w:t>
      </w:r>
      <w:r w:rsidRPr="005B5855">
        <w:rPr>
          <w:rFonts w:eastAsia="Times New Roman" w:cs="Times New Roman"/>
          <w:lang w:eastAsia="cs-CZ"/>
        </w:rPr>
        <w:t xml:space="preserve"> ruční ohýbačka plechu</w:t>
      </w:r>
      <w:r w:rsidR="00C661FA">
        <w:rPr>
          <w:rFonts w:eastAsia="Times New Roman" w:cs="Times New Roman"/>
          <w:lang w:eastAsia="cs-CZ"/>
        </w:rPr>
        <w:t xml:space="preserve">: </w:t>
      </w:r>
      <w:r w:rsidRPr="005B5855">
        <w:rPr>
          <w:rFonts w:eastAsia="Times New Roman" w:cs="Times New Roman"/>
          <w:lang w:eastAsia="cs-CZ"/>
        </w:rPr>
        <w:t>provozní středisko MES Český Těšín, Tovární 2049, 737 01 Český Těšín</w:t>
      </w:r>
    </w:p>
    <w:p w14:paraId="71818650" w14:textId="0633D106" w:rsidR="005B5855" w:rsidRPr="005B5855" w:rsidRDefault="005B5855" w:rsidP="005B5855">
      <w:pPr>
        <w:pStyle w:val="Odstavecseseznamem"/>
        <w:numPr>
          <w:ilvl w:val="0"/>
          <w:numId w:val="44"/>
        </w:numPr>
        <w:spacing w:after="8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1</w:t>
      </w:r>
      <w:r w:rsidRPr="005B5855">
        <w:rPr>
          <w:rFonts w:eastAsia="Times New Roman" w:cs="Times New Roman"/>
          <w:lang w:eastAsia="cs-CZ"/>
        </w:rPr>
        <w:t xml:space="preserve"> svářecí invertor</w:t>
      </w:r>
      <w:r w:rsidR="00C661FA">
        <w:rPr>
          <w:rFonts w:eastAsia="Times New Roman" w:cs="Times New Roman"/>
          <w:lang w:eastAsia="cs-CZ"/>
        </w:rPr>
        <w:t xml:space="preserve">: </w:t>
      </w:r>
      <w:r w:rsidRPr="005B5855">
        <w:rPr>
          <w:rFonts w:eastAsia="Times New Roman" w:cs="Times New Roman"/>
          <w:lang w:eastAsia="cs-CZ"/>
        </w:rPr>
        <w:t>provozní středisko OE Ostrava, Skladištní 1151/27,</w:t>
      </w:r>
      <w:r w:rsidRPr="005B5855">
        <w:rPr>
          <w:rFonts w:eastAsia="Times New Roman" w:cs="Times New Roman"/>
          <w:lang w:eastAsia="cs-CZ"/>
        </w:rPr>
        <w:br/>
        <w:t>702 00 Ostrava</w:t>
      </w:r>
    </w:p>
    <w:p w14:paraId="110AAB58" w14:textId="54E42425" w:rsidR="005B5855" w:rsidRPr="005B5855" w:rsidRDefault="005B5855" w:rsidP="005B5855">
      <w:pPr>
        <w:pStyle w:val="Odstavecseseznamem"/>
        <w:numPr>
          <w:ilvl w:val="0"/>
          <w:numId w:val="44"/>
        </w:numPr>
        <w:spacing w:after="8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1</w:t>
      </w:r>
      <w:r w:rsidRPr="005B5855">
        <w:rPr>
          <w:rFonts w:eastAsia="Times New Roman" w:cs="Times New Roman"/>
          <w:lang w:eastAsia="cs-CZ"/>
        </w:rPr>
        <w:t xml:space="preserve"> sloupová převodová vrtačka</w:t>
      </w:r>
      <w:r w:rsidR="00C661FA">
        <w:rPr>
          <w:rFonts w:eastAsia="Times New Roman" w:cs="Times New Roman"/>
          <w:lang w:eastAsia="cs-CZ"/>
        </w:rPr>
        <w:t xml:space="preserve">: </w:t>
      </w:r>
      <w:r w:rsidRPr="005B5855">
        <w:rPr>
          <w:rFonts w:eastAsia="Times New Roman" w:cs="Times New Roman"/>
          <w:lang w:eastAsia="cs-CZ"/>
        </w:rPr>
        <w:t>provozní středisko MES Prostějov,</w:t>
      </w:r>
      <w:r w:rsidRPr="005B5855">
        <w:rPr>
          <w:rFonts w:eastAsia="Times New Roman" w:cs="Times New Roman"/>
          <w:lang w:eastAsia="cs-CZ"/>
        </w:rPr>
        <w:br/>
        <w:t>Pražská 2943, 796 01 Prostějov</w:t>
      </w:r>
    </w:p>
    <w:p w14:paraId="615C013E" w14:textId="58D96F6E" w:rsidR="005B5855" w:rsidRPr="005B5855" w:rsidRDefault="005B5855" w:rsidP="005B5855">
      <w:pPr>
        <w:pStyle w:val="Odstavecseseznamem"/>
        <w:numPr>
          <w:ilvl w:val="0"/>
          <w:numId w:val="44"/>
        </w:numPr>
        <w:spacing w:after="8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1</w:t>
      </w:r>
      <w:r w:rsidRPr="005B5855">
        <w:rPr>
          <w:rFonts w:eastAsia="Times New Roman" w:cs="Times New Roman"/>
          <w:lang w:eastAsia="cs-CZ"/>
        </w:rPr>
        <w:t xml:space="preserve"> pásová pila na kov</w:t>
      </w:r>
      <w:r w:rsidR="00C661FA">
        <w:rPr>
          <w:rFonts w:eastAsia="Times New Roman" w:cs="Times New Roman"/>
          <w:lang w:eastAsia="cs-CZ"/>
        </w:rPr>
        <w:t xml:space="preserve">: </w:t>
      </w:r>
      <w:r w:rsidRPr="005B5855">
        <w:rPr>
          <w:rFonts w:eastAsia="Times New Roman" w:cs="Times New Roman"/>
          <w:lang w:eastAsia="cs-CZ"/>
        </w:rPr>
        <w:t>provozní středisko OE Ostrava, Skladištní 1151/27,</w:t>
      </w:r>
      <w:r w:rsidRPr="005B5855">
        <w:rPr>
          <w:rFonts w:eastAsia="Times New Roman" w:cs="Times New Roman"/>
          <w:lang w:eastAsia="cs-CZ"/>
        </w:rPr>
        <w:br/>
        <w:t>702 00 Ostrava</w:t>
      </w:r>
    </w:p>
    <w:p w14:paraId="2A83C587" w14:textId="366F4975" w:rsidR="005B5855" w:rsidRDefault="005B5855" w:rsidP="0067264D">
      <w:pPr>
        <w:pStyle w:val="Odstavecseseznamem"/>
        <w:numPr>
          <w:ilvl w:val="0"/>
          <w:numId w:val="44"/>
        </w:numPr>
        <w:spacing w:after="8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1</w:t>
      </w:r>
      <w:r w:rsidRPr="005B5855">
        <w:rPr>
          <w:rFonts w:eastAsia="Times New Roman" w:cs="Times New Roman"/>
          <w:lang w:eastAsia="cs-CZ"/>
        </w:rPr>
        <w:t xml:space="preserve"> hrotový soustruh</w:t>
      </w:r>
      <w:r w:rsidR="00C661FA">
        <w:rPr>
          <w:rFonts w:eastAsia="Times New Roman" w:cs="Times New Roman"/>
          <w:lang w:eastAsia="cs-CZ"/>
        </w:rPr>
        <w:t xml:space="preserve">: </w:t>
      </w:r>
      <w:r w:rsidRPr="005B5855">
        <w:rPr>
          <w:rFonts w:eastAsia="Times New Roman" w:cs="Times New Roman"/>
          <w:lang w:eastAsia="cs-CZ"/>
        </w:rPr>
        <w:t>provozní středisko MES Prostějov, Pražská 2943,</w:t>
      </w:r>
      <w:r w:rsidRPr="005B5855">
        <w:rPr>
          <w:rFonts w:eastAsia="Times New Roman" w:cs="Times New Roman"/>
          <w:lang w:eastAsia="cs-CZ"/>
        </w:rPr>
        <w:br/>
        <w:t>796 01 Prostějov</w:t>
      </w:r>
    </w:p>
    <w:p w14:paraId="6CE16B41" w14:textId="77777777" w:rsidR="0067264D" w:rsidRPr="0067264D" w:rsidRDefault="0067264D" w:rsidP="0067264D">
      <w:pPr>
        <w:pStyle w:val="Odstavecseseznamem"/>
        <w:spacing w:after="80" w:line="276" w:lineRule="auto"/>
        <w:ind w:left="1429"/>
        <w:jc w:val="both"/>
        <w:rPr>
          <w:rFonts w:eastAsia="Times New Roman" w:cs="Times New Roman"/>
          <w:lang w:eastAsia="cs-CZ"/>
        </w:rPr>
      </w:pPr>
    </w:p>
    <w:bookmarkEnd w:id="0"/>
    <w:p w14:paraId="2FEB5F81" w14:textId="0F69860E" w:rsidR="00D85C5B" w:rsidRPr="009106FC" w:rsidRDefault="00D85C5B" w:rsidP="003A2BDD">
      <w:pPr>
        <w:numPr>
          <w:ilvl w:val="1"/>
          <w:numId w:val="5"/>
        </w:numPr>
        <w:spacing w:after="80" w:line="276" w:lineRule="auto"/>
        <w:ind w:left="709" w:hanging="709"/>
        <w:jc w:val="both"/>
      </w:pPr>
      <w:r w:rsidRPr="009106FC">
        <w:rPr>
          <w:rFonts w:eastAsia="Times New Roman" w:cs="Times New Roman"/>
          <w:lang w:eastAsia="cs-CZ"/>
        </w:rPr>
        <w:t>Předmět koupě bude dodán</w:t>
      </w:r>
      <w:r w:rsidR="00485E7E" w:rsidRPr="009106FC">
        <w:rPr>
          <w:rFonts w:eastAsia="Times New Roman" w:cs="Times New Roman"/>
          <w:lang w:eastAsia="cs-CZ"/>
        </w:rPr>
        <w:t xml:space="preserve"> </w:t>
      </w:r>
      <w:r w:rsidR="00485E7E" w:rsidRPr="009106FC">
        <w:rPr>
          <w:rFonts w:eastAsia="Times New Roman" w:cs="Times New Roman"/>
          <w:b/>
          <w:lang w:eastAsia="cs-CZ"/>
        </w:rPr>
        <w:t>nejpozději</w:t>
      </w:r>
      <w:r w:rsidR="00FA761D" w:rsidRPr="009106FC">
        <w:rPr>
          <w:rFonts w:eastAsia="Times New Roman" w:cs="Times New Roman"/>
          <w:b/>
          <w:lang w:eastAsia="cs-CZ"/>
        </w:rPr>
        <w:t xml:space="preserve"> do</w:t>
      </w:r>
      <w:r w:rsidR="00F42F10" w:rsidRPr="009106FC">
        <w:rPr>
          <w:b/>
        </w:rPr>
        <w:t xml:space="preserve"> 30. </w:t>
      </w:r>
      <w:r w:rsidR="00F81786">
        <w:rPr>
          <w:b/>
        </w:rPr>
        <w:t>11</w:t>
      </w:r>
      <w:r w:rsidR="00F42F10" w:rsidRPr="009106FC">
        <w:rPr>
          <w:b/>
        </w:rPr>
        <w:t>. 2023</w:t>
      </w:r>
      <w:r w:rsidR="00982432" w:rsidRPr="009106FC">
        <w:rPr>
          <w:rFonts w:eastAsia="Times New Roman" w:cs="Times New Roman"/>
          <w:b/>
          <w:lang w:eastAsia="cs-CZ"/>
        </w:rPr>
        <w:t xml:space="preserve"> </w:t>
      </w:r>
      <w:r w:rsidR="00982432" w:rsidRPr="009106FC">
        <w:rPr>
          <w:rFonts w:eastAsia="Times New Roman" w:cs="Times New Roman"/>
          <w:lang w:eastAsia="cs-CZ"/>
        </w:rPr>
        <w:t>v pracovní dny v době od 7,00 – 1</w:t>
      </w:r>
      <w:r w:rsidR="00EF59B1" w:rsidRPr="009106FC">
        <w:rPr>
          <w:rFonts w:eastAsia="Times New Roman" w:cs="Times New Roman"/>
          <w:lang w:eastAsia="cs-CZ"/>
        </w:rPr>
        <w:t>3</w:t>
      </w:r>
      <w:r w:rsidR="00982432" w:rsidRPr="009106FC">
        <w:rPr>
          <w:rFonts w:eastAsia="Times New Roman" w:cs="Times New Roman"/>
          <w:lang w:eastAsia="cs-CZ"/>
        </w:rPr>
        <w:t>,00 hod.</w:t>
      </w:r>
    </w:p>
    <w:p w14:paraId="73BBA543" w14:textId="441E0EFD" w:rsidR="00FD2AB4" w:rsidRPr="00F742D9" w:rsidRDefault="00FD2AB4" w:rsidP="003A2BD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5C2550">
        <w:rPr>
          <w:rFonts w:eastAsia="Times New Roman" w:cs="Times New Roman"/>
          <w:lang w:eastAsia="cs-CZ"/>
        </w:rPr>
        <w:t>v čl. 7.2 této Smlouvy.</w:t>
      </w:r>
    </w:p>
    <w:p w14:paraId="59F10117" w14:textId="022B78C9" w:rsidR="006909E6" w:rsidRPr="00F742D9" w:rsidRDefault="00AA1ACD" w:rsidP="003A2BD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lastRenderedPageBreak/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5C2550">
        <w:rPr>
          <w:rFonts w:eastAsia="Times New Roman" w:cs="Times New Roman"/>
          <w:lang w:eastAsia="cs-CZ"/>
        </w:rPr>
        <w:t>.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5B5855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B5855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5B5855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B5855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063C4516" w:rsidR="00D85C5B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Prodávající </w:t>
      </w:r>
      <w:r w:rsidR="005B480A" w:rsidRPr="00F23BB8">
        <w:rPr>
          <w:rFonts w:eastAsia="Times New Roman" w:cs="Times New Roman"/>
          <w:lang w:eastAsia="cs-CZ"/>
        </w:rPr>
        <w:t xml:space="preserve">současně s Předmětem koupě </w:t>
      </w:r>
      <w:r w:rsidRPr="00F23BB8">
        <w:rPr>
          <w:rFonts w:eastAsia="Times New Roman" w:cs="Times New Roman"/>
          <w:lang w:eastAsia="cs-CZ"/>
        </w:rPr>
        <w:t xml:space="preserve">předá Kupujícímu následující </w:t>
      </w:r>
      <w:r w:rsidR="005B480A" w:rsidRPr="00F23BB8">
        <w:rPr>
          <w:rFonts w:eastAsia="Times New Roman" w:cs="Times New Roman"/>
          <w:lang w:eastAsia="cs-CZ"/>
        </w:rPr>
        <w:t xml:space="preserve">dokumenty, </w:t>
      </w:r>
      <w:r w:rsidRPr="00F23BB8">
        <w:rPr>
          <w:rFonts w:eastAsia="Times New Roman" w:cs="Times New Roman"/>
          <w:lang w:eastAsia="cs-CZ"/>
        </w:rPr>
        <w:t>vztahující se k </w:t>
      </w:r>
      <w:r w:rsidR="007624EC" w:rsidRPr="00F23BB8">
        <w:rPr>
          <w:rFonts w:eastAsia="Times New Roman" w:cs="Times New Roman"/>
          <w:lang w:eastAsia="cs-CZ"/>
        </w:rPr>
        <w:t>P</w:t>
      </w:r>
      <w:r w:rsidRPr="00F23BB8">
        <w:rPr>
          <w:rFonts w:eastAsia="Times New Roman" w:cs="Times New Roman"/>
          <w:lang w:eastAsia="cs-CZ"/>
        </w:rPr>
        <w:t>ředmětu koupě:</w:t>
      </w:r>
    </w:p>
    <w:p w14:paraId="687CC3EC" w14:textId="77777777" w:rsidR="00C661FA" w:rsidRDefault="00C661FA" w:rsidP="00C42C42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C661FA">
        <w:rPr>
          <w:rFonts w:eastAsia="Times New Roman" w:cs="Times New Roman"/>
          <w:lang w:eastAsia="cs-CZ"/>
        </w:rPr>
        <w:t>Předávací protokol (</w:t>
      </w:r>
      <w:r>
        <w:rPr>
          <w:rFonts w:eastAsia="Times New Roman" w:cs="Times New Roman"/>
          <w:lang w:eastAsia="cs-CZ"/>
        </w:rPr>
        <w:t>d</w:t>
      </w:r>
      <w:r w:rsidR="00F81786" w:rsidRPr="00C661FA">
        <w:rPr>
          <w:rFonts w:eastAsia="Times New Roman" w:cs="Times New Roman"/>
          <w:lang w:eastAsia="cs-CZ"/>
        </w:rPr>
        <w:t>odací list</w:t>
      </w:r>
      <w:r>
        <w:rPr>
          <w:rFonts w:eastAsia="Times New Roman" w:cs="Times New Roman"/>
          <w:lang w:eastAsia="cs-CZ"/>
        </w:rPr>
        <w:t>)</w:t>
      </w:r>
    </w:p>
    <w:p w14:paraId="513309F3" w14:textId="72AC765A" w:rsidR="00F81786" w:rsidRPr="00C661FA" w:rsidRDefault="00C661FA" w:rsidP="00C42C42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</w:t>
      </w:r>
      <w:r w:rsidR="00F81786" w:rsidRPr="00C661FA">
        <w:rPr>
          <w:rFonts w:eastAsia="Times New Roman" w:cs="Times New Roman"/>
          <w:lang w:eastAsia="cs-CZ"/>
        </w:rPr>
        <w:t xml:space="preserve">áruční list </w:t>
      </w:r>
      <w:r>
        <w:rPr>
          <w:rFonts w:eastAsia="Times New Roman" w:cs="Times New Roman"/>
          <w:lang w:eastAsia="cs-CZ"/>
        </w:rPr>
        <w:t>(</w:t>
      </w:r>
      <w:r>
        <w:t>pro každou položku P</w:t>
      </w:r>
      <w:r w:rsidRPr="00A51B7D">
        <w:t>ředmětu koupě</w:t>
      </w:r>
      <w:r>
        <w:t xml:space="preserve"> samostatně)</w:t>
      </w:r>
    </w:p>
    <w:p w14:paraId="044515AF" w14:textId="77777777" w:rsidR="00C661FA" w:rsidRPr="002709C5" w:rsidRDefault="00F81786" w:rsidP="00C661FA">
      <w:pPr>
        <w:pStyle w:val="Odstavecseseznamem"/>
        <w:numPr>
          <w:ilvl w:val="0"/>
          <w:numId w:val="39"/>
        </w:numPr>
        <w:spacing w:line="276" w:lineRule="auto"/>
        <w:ind w:left="1418" w:hanging="425"/>
      </w:pPr>
      <w:r w:rsidRPr="005B5855">
        <w:rPr>
          <w:rFonts w:eastAsia="Times New Roman" w:cs="Times New Roman"/>
          <w:lang w:eastAsia="cs-CZ"/>
        </w:rPr>
        <w:t xml:space="preserve">Návod k použití, údržbě a obsluze </w:t>
      </w:r>
      <w:r w:rsidR="00C661FA">
        <w:t>v CZ jazyce</w:t>
      </w:r>
      <w:r w:rsidR="00C661FA" w:rsidRPr="00A51B7D">
        <w:t xml:space="preserve"> (</w:t>
      </w:r>
      <w:r w:rsidR="00C661FA">
        <w:t>pro každou položku P</w:t>
      </w:r>
      <w:r w:rsidR="00C661FA" w:rsidRPr="00A51B7D">
        <w:t xml:space="preserve">ředmětu </w:t>
      </w:r>
      <w:r w:rsidR="00C661FA" w:rsidRPr="002709C5">
        <w:t>koupě samostatně)</w:t>
      </w:r>
    </w:p>
    <w:p w14:paraId="6BEA64A8" w14:textId="0D99D599" w:rsidR="00F81786" w:rsidRPr="005B5855" w:rsidRDefault="00C661FA" w:rsidP="00C661FA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8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2709C5">
        <w:t>Prohlášení o shodě</w:t>
      </w:r>
      <w:r>
        <w:t xml:space="preserve"> </w:t>
      </w:r>
      <w:r>
        <w:rPr>
          <w:rFonts w:eastAsia="Times New Roman" w:cs="Times New Roman"/>
          <w:lang w:eastAsia="cs-CZ"/>
        </w:rPr>
        <w:t>(</w:t>
      </w:r>
      <w:r>
        <w:t>pro každou položku P</w:t>
      </w:r>
      <w:r w:rsidRPr="00A51B7D">
        <w:t>ředmětu koupě</w:t>
      </w:r>
      <w:r>
        <w:t xml:space="preserve"> samostatně</w:t>
      </w:r>
      <w:r>
        <w:t>)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1B7B95C7" w:rsidR="00C25049" w:rsidRPr="00AA1ACD" w:rsidRDefault="0027760D" w:rsidP="00F23BB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Záruční doba činí </w:t>
      </w:r>
      <w:r w:rsidRPr="00485AC3">
        <w:rPr>
          <w:rFonts w:eastAsia="Times New Roman" w:cs="Times New Roman"/>
          <w:b/>
          <w:bCs/>
          <w:lang w:eastAsia="cs-CZ"/>
        </w:rPr>
        <w:t>24 měsíců</w:t>
      </w:r>
      <w:r w:rsidR="00C661FA">
        <w:rPr>
          <w:rFonts w:eastAsia="Times New Roman" w:cs="Times New Roman"/>
          <w:b/>
          <w:bCs/>
          <w:lang w:eastAsia="cs-CZ"/>
        </w:rPr>
        <w:t>.</w:t>
      </w:r>
    </w:p>
    <w:p w14:paraId="06BF0317" w14:textId="543410B2" w:rsidR="00AA1ACD" w:rsidRPr="00F4008F" w:rsidRDefault="00F742D9" w:rsidP="00F4008F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F4008F">
        <w:rPr>
          <w:rFonts w:eastAsia="Times New Roman" w:cs="Times New Roman"/>
          <w:lang w:eastAsia="cs-CZ"/>
        </w:rPr>
        <w:t xml:space="preserve"> ve smyslu čl. 2.5 této Smlouvy, tzn. předáním posledního kusu Předmětu koupě do místa dodávky</w:t>
      </w:r>
      <w:r w:rsidR="005C2550">
        <w:rPr>
          <w:rFonts w:eastAsia="Times New Roman" w:cs="Times New Roman"/>
          <w:lang w:eastAsia="cs-CZ"/>
        </w:rPr>
        <w:t>.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287E173E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  <w:r w:rsidR="00D86964">
        <w:rPr>
          <w:rFonts w:eastAsia="Times New Roman" w:cs="Times New Roman"/>
          <w:lang w:eastAsia="cs-CZ"/>
        </w:rPr>
        <w:t>:</w:t>
      </w:r>
    </w:p>
    <w:p w14:paraId="50AC1C2D" w14:textId="0B6C98E1" w:rsidR="00D55816" w:rsidRDefault="00D85C5B" w:rsidP="002D7A02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4D219B">
        <w:rPr>
          <w:rFonts w:eastAsia="Times New Roman" w:cs="Times New Roman"/>
          <w:lang w:eastAsia="cs-CZ"/>
        </w:rPr>
        <w:t>Ing. Ondřej Brdíčko</w:t>
      </w:r>
      <w:r w:rsidR="002D7A02" w:rsidRPr="00D55816">
        <w:rPr>
          <w:rFonts w:eastAsia="Times New Roman" w:cs="Times New Roman"/>
          <w:lang w:eastAsia="cs-CZ"/>
        </w:rPr>
        <w:t>, tel. +420</w:t>
      </w:r>
      <w:r w:rsidR="004D219B">
        <w:rPr>
          <w:rFonts w:eastAsia="Times New Roman" w:cs="Times New Roman"/>
          <w:lang w:eastAsia="cs-CZ"/>
        </w:rPr>
        <w:t> </w:t>
      </w:r>
      <w:r w:rsidR="004D219B">
        <w:t>602 544 851</w:t>
      </w:r>
      <w:r w:rsidR="002D7A02" w:rsidRPr="00D55816">
        <w:rPr>
          <w:rFonts w:eastAsia="Times New Roman" w:cs="Times New Roman"/>
          <w:lang w:eastAsia="cs-CZ"/>
        </w:rPr>
        <w:t xml:space="preserve">, e-mail: </w:t>
      </w:r>
      <w:hyperlink r:id="rId13" w:history="1">
        <w:r w:rsidR="004D219B" w:rsidRPr="000E0D90">
          <w:rPr>
            <w:rStyle w:val="Hypertextovodkaz"/>
            <w:rFonts w:eastAsia="Times New Roman" w:cs="Times New Roman"/>
            <w:lang w:eastAsia="cs-CZ"/>
          </w:rPr>
          <w:t>Brdicko@spravazeleznic.cz</w:t>
        </w:r>
      </w:hyperlink>
    </w:p>
    <w:p w14:paraId="29C8D7CD" w14:textId="0A36E669" w:rsidR="00D85C5B" w:rsidRPr="000C5DA0" w:rsidRDefault="00D85C5B" w:rsidP="00CD2870">
      <w:pPr>
        <w:spacing w:after="80" w:line="276" w:lineRule="auto"/>
        <w:ind w:left="2410" w:hanging="1702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nepovažují za obchodní tajemství ve smyslu ustanovení § 504 Občanského zákoníku (dále jen </w:t>
      </w:r>
      <w:r w:rsidRPr="000C5DA0">
        <w:rPr>
          <w:rFonts w:eastAsia="Calibri" w:cs="Times New Roman"/>
        </w:rPr>
        <w:lastRenderedPageBreak/>
        <w:t>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C661FA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53C82F88" w14:textId="77777777" w:rsidR="00DC53D3" w:rsidRDefault="00DC53D3" w:rsidP="00DC53D3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77777777" w:rsidR="00463822" w:rsidRPr="00DA78CD" w:rsidRDefault="00463822" w:rsidP="00DC53D3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566ED3A8" w14:textId="77777777" w:rsidR="00DC53D3" w:rsidRPr="00DC53D3" w:rsidRDefault="00DC53D3" w:rsidP="00DC53D3">
      <w:pPr>
        <w:pStyle w:val="Text1-1"/>
        <w:numPr>
          <w:ilvl w:val="0"/>
          <w:numId w:val="0"/>
        </w:numPr>
        <w:spacing w:after="80"/>
        <w:ind w:left="792"/>
      </w:pPr>
    </w:p>
    <w:p w14:paraId="36F4DF53" w14:textId="12A170BE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1A4EA4B7" w:rsidR="00463822" w:rsidRPr="004A5D36" w:rsidRDefault="008C69DE" w:rsidP="00DA78CD">
      <w:pPr>
        <w:pStyle w:val="Text1-2"/>
        <w:numPr>
          <w:ilvl w:val="2"/>
          <w:numId w:val="5"/>
        </w:numPr>
        <w:spacing w:after="80"/>
      </w:pPr>
      <w:r>
        <w:lastRenderedPageBreak/>
        <w:t>d</w:t>
      </w:r>
      <w:r w:rsidR="00463822" w:rsidRPr="004A5D36">
        <w:t>le článku 5k nařízení Rady (EU) č. 833/2014 ze dne 31. července 2014 o omezujících opatřeních vzhledem k činnostem Ruska destabilizujícím situaci na Ukrajině, ve znění pozdějších předpisů</w:t>
      </w:r>
      <w:r w:rsidR="00463822" w:rsidRPr="004A5D36">
        <w:rPr>
          <w:vertAlign w:val="superscript"/>
        </w:rPr>
        <w:footnoteReference w:id="1"/>
      </w:r>
      <w:r w:rsidR="00463822" w:rsidRPr="004A5D36">
        <w:t xml:space="preserve"> (dále jen </w:t>
      </w:r>
      <w:r w:rsidR="00463822" w:rsidRPr="004A5D36">
        <w:rPr>
          <w:b/>
          <w:i/>
        </w:rPr>
        <w:t>„Nařízení č. 833/2014“</w:t>
      </w:r>
      <w:r w:rsidR="00463822"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</w:t>
      </w:r>
      <w:r w:rsidR="00A27FAC">
        <w:t>a Rady (EU, Euratom) 2018/1046,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78F96A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514FCF97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r w:rsidRPr="0029677D">
        <w:t xml:space="preserve">Ukáží-li se prohlášení </w:t>
      </w:r>
      <w:r>
        <w:t>Prodávajícího</w:t>
      </w:r>
      <w:r w:rsidRPr="0029677D">
        <w:t xml:space="preserve">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DF4B7B">
        <w:t>8</w:t>
      </w:r>
      <w:r w:rsidRPr="0029677D">
        <w:t>.4</w:t>
      </w:r>
      <w:r w:rsidR="00DF4B7B">
        <w:t xml:space="preserve"> této Smlouvy</w:t>
      </w:r>
      <w:r w:rsidRPr="0029677D">
        <w:t xml:space="preserve"> nebo povinnosti dle odstavců </w:t>
      </w:r>
      <w:r w:rsidR="00DF4B7B">
        <w:t>8</w:t>
      </w:r>
      <w:r>
        <w:t>.5</w:t>
      </w:r>
      <w:r w:rsidRPr="0029677D">
        <w:t xml:space="preserve"> nebo</w:t>
      </w:r>
      <w:r w:rsidR="00DF4B7B">
        <w:t xml:space="preserve"> 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lastRenderedPageBreak/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>Tato Smlouva je sepsána ve třech vyhotoveních, přičemž jedno vyhotovení obdrží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2E4B69D1" w:rsidR="00463822" w:rsidRDefault="00DF4B7B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9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579BA979" w14:textId="2E50B95D" w:rsidR="00485AC3" w:rsidRDefault="00485AC3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Příloha č. 4: Rozpis </w:t>
      </w:r>
      <w:r w:rsidR="00F4008F">
        <w:rPr>
          <w:rFonts w:ascii="Calibri" w:hAnsi="Calibri"/>
          <w:sz w:val="22"/>
          <w:szCs w:val="22"/>
        </w:rPr>
        <w:t xml:space="preserve">kupní </w:t>
      </w:r>
      <w:r w:rsidR="0067264D">
        <w:rPr>
          <w:rFonts w:ascii="Calibri" w:hAnsi="Calibri"/>
          <w:sz w:val="22"/>
          <w:szCs w:val="22"/>
        </w:rPr>
        <w:t>ceny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645BB1A8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665442">
        <w:rPr>
          <w:rFonts w:eastAsia="Times New Roman" w:cs="Times New Roman"/>
          <w:b/>
          <w:lang w:eastAsia="cs-CZ"/>
        </w:rPr>
        <w:tab/>
      </w:r>
      <w:r w:rsidR="00665442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387B9AEE" w:rsidR="00D2358D" w:rsidRPr="001D5842" w:rsidRDefault="00147F10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5D1154">
        <w:t xml:space="preserve">Do přílohy smlouvy bude vložena Specifikace předmětu koupě uvedená v nabídce účastníka jako součást vyplněné Přílohy č. 1 včetně </w:t>
      </w:r>
      <w:r w:rsidR="008C69DE" w:rsidRPr="009B794D">
        <w:t>technického/produktového/výrobního listu ve smyslu čl. 7.7 (16. odrážka) Výzvy k podání nabídky</w:t>
      </w:r>
      <w:r w:rsidRPr="005D1154">
        <w:t>.</w:t>
      </w:r>
    </w:p>
    <w:p w14:paraId="24D903C5" w14:textId="02DAF74C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254DDA2E" w14:textId="36B7D9B3" w:rsidR="00681739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4C6F84F2" w14:textId="77777777" w:rsidR="00681739" w:rsidRPr="00FE732B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217C05D5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DF4B7B">
        <w:rPr>
          <w:rFonts w:ascii="Verdana" w:hAnsi="Verdana"/>
        </w:rPr>
        <w:t>nabídky,</w:t>
      </w:r>
      <w:r>
        <w:rPr>
          <w:rFonts w:ascii="Verdana" w:hAnsi="Verdana"/>
        </w:rPr>
        <w:t xml:space="preserve"> jako součást zadávací dokumentace ve formě Přílohy č. </w:t>
      </w:r>
      <w:r w:rsidR="00375563">
        <w:rPr>
          <w:rFonts w:ascii="Verdana" w:hAnsi="Verdana"/>
        </w:rPr>
        <w:t>6</w:t>
      </w:r>
      <w:r w:rsidR="00D86964">
        <w:rPr>
          <w:rFonts w:ascii="Verdana" w:hAnsi="Verdana"/>
        </w:rPr>
        <w:t>.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1E5F58CB" w:rsidR="00D2358D" w:rsidRPr="00DA78CD" w:rsidRDefault="005C2550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3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3DAF0692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 xml:space="preserve">tabulka </w:t>
      </w:r>
      <w:r w:rsidR="00147F10">
        <w:rPr>
          <w:rFonts w:ascii="Verdana" w:hAnsi="Verdana"/>
        </w:rPr>
        <w:t>– S</w:t>
      </w:r>
      <w:r w:rsidRPr="00147B78">
        <w:rPr>
          <w:rFonts w:ascii="Verdana" w:hAnsi="Verdana"/>
        </w:rPr>
        <w:t xml:space="preserve">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="005C2550">
        <w:rPr>
          <w:rFonts w:ascii="Verdana" w:hAnsi="Verdana"/>
        </w:rPr>
        <w:t>.</w:t>
      </w:r>
    </w:p>
    <w:p w14:paraId="19188A50" w14:textId="7A55EA77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07E0140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306AFC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B65649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CDFA42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3ADCD93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91B03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7761DD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069AAB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4C96CB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F64ED2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7A26013B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2C6633D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82B6C1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40DDEC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FBB6A6F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05F2136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4D5B4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8BC424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61E973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E9748FE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81935C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66E53B79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D358362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D11E86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6A2256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94CD7F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17CF80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9E6392A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2A164864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847E978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5C905A31" w14:textId="77777777" w:rsidR="00485AC3" w:rsidRDefault="00485AC3" w:rsidP="00D2358D">
      <w:pPr>
        <w:pStyle w:val="Textbezslovn"/>
        <w:ind w:left="0"/>
        <w:rPr>
          <w:rFonts w:asciiTheme="minorHAnsi" w:hAnsiTheme="minorHAnsi"/>
          <w:bCs/>
        </w:rPr>
      </w:pPr>
    </w:p>
    <w:p w14:paraId="4684CF72" w14:textId="4807169F" w:rsidR="00485AC3" w:rsidRPr="00DA78CD" w:rsidRDefault="00485AC3" w:rsidP="00485AC3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>
        <w:rPr>
          <w:rFonts w:eastAsia="Times New Roman" w:cs="Times New Roman"/>
          <w:b/>
          <w:caps/>
          <w:sz w:val="22"/>
          <w:szCs w:val="22"/>
          <w:lang w:eastAsia="cs-CZ"/>
        </w:rPr>
        <w:lastRenderedPageBreak/>
        <w:t>Příloha č. 4</w:t>
      </w:r>
    </w:p>
    <w:p w14:paraId="711252BE" w14:textId="00383EA8" w:rsidR="00485AC3" w:rsidRPr="00F4008F" w:rsidRDefault="00F4008F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  <w:r w:rsidRPr="00F4008F"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  <w:t>ROZPIS kupní CENY</w:t>
      </w:r>
    </w:p>
    <w:p w14:paraId="002E5650" w14:textId="77777777" w:rsidR="00F4008F" w:rsidRDefault="00F4008F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3C53F5FB" w14:textId="1AEB0BD3" w:rsidR="00F4008F" w:rsidRDefault="00F4008F" w:rsidP="00F4008F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>
        <w:rPr>
          <w:rFonts w:ascii="Verdana" w:hAnsi="Verdana"/>
        </w:rPr>
        <w:t xml:space="preserve">cenová nabídka vybraného dodavatele </w:t>
      </w:r>
      <w:r w:rsidRPr="00147B78">
        <w:rPr>
          <w:rFonts w:ascii="Verdana" w:hAnsi="Verdana"/>
        </w:rPr>
        <w:t xml:space="preserve">předložená v nabídce účastníka jako součást </w:t>
      </w:r>
      <w:r>
        <w:rPr>
          <w:rFonts w:ascii="Verdana" w:hAnsi="Verdana"/>
        </w:rPr>
        <w:t>vyplněné Přílohy č. 14 – Formulář pro cenovou nabídku</w:t>
      </w:r>
      <w:r w:rsidR="00B53DE4">
        <w:rPr>
          <w:rFonts w:ascii="Verdana" w:hAnsi="Verdana"/>
        </w:rPr>
        <w:t>.</w:t>
      </w:r>
    </w:p>
    <w:p w14:paraId="21F08C1C" w14:textId="7C10789E" w:rsidR="00F4008F" w:rsidRDefault="00F4008F" w:rsidP="00F4008F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99D8109" w14:textId="77777777" w:rsidR="00485AC3" w:rsidRDefault="00485AC3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11001956" w14:textId="77777777" w:rsidR="00485AC3" w:rsidRPr="00485AC3" w:rsidRDefault="00485AC3" w:rsidP="00485AC3">
      <w:pPr>
        <w:pStyle w:val="Textbezslovn"/>
        <w:ind w:left="0"/>
        <w:rPr>
          <w:rFonts w:asciiTheme="minorHAnsi" w:eastAsia="Times New Roman" w:hAnsiTheme="minorHAnsi"/>
          <w:b/>
          <w:caps/>
          <w:sz w:val="22"/>
          <w:szCs w:val="22"/>
          <w:lang w:eastAsia="cs-CZ"/>
        </w:rPr>
      </w:pP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7D863FC" w14:textId="3DB9EC88" w:rsidR="001433F8" w:rsidRDefault="00F81786" w:rsidP="00710FDB">
          <w:pPr>
            <w:pStyle w:val="Zpat0"/>
            <w:rPr>
              <w:bCs/>
            </w:rPr>
          </w:pPr>
          <w:r>
            <w:rPr>
              <w:bCs/>
            </w:rPr>
            <w:t>Technika pro údržbu drážních vozidel</w:t>
          </w:r>
        </w:p>
        <w:p w14:paraId="6F24C873" w14:textId="4CCD13D0" w:rsidR="005242FC" w:rsidRPr="00231665" w:rsidRDefault="00231665" w:rsidP="001433F8">
          <w:pPr>
            <w:pStyle w:val="Zpat0"/>
            <w:rPr>
              <w:b/>
            </w:rPr>
          </w:pPr>
          <w:r>
            <w:t>6352</w:t>
          </w:r>
          <w:r w:rsidR="001433F8">
            <w:t>3</w:t>
          </w:r>
          <w:r w:rsidR="00F81786">
            <w:t>138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598ED69C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264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C661FA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27695346" w14:textId="0373772D" w:rsidR="001433F8" w:rsidRDefault="00F81786" w:rsidP="00600E41">
          <w:pPr>
            <w:pStyle w:val="Zpat0"/>
          </w:pPr>
          <w:r>
            <w:t>Technika pro údržbu drážních vozidel</w:t>
          </w:r>
        </w:p>
        <w:p w14:paraId="055DD1DC" w14:textId="2A318F72" w:rsidR="00C0451C" w:rsidRPr="0044027A" w:rsidRDefault="00231665" w:rsidP="001433F8">
          <w:pPr>
            <w:pStyle w:val="Zpat0"/>
            <w:rPr>
              <w:highlight w:val="red"/>
            </w:rPr>
          </w:pPr>
          <w:r>
            <w:t>6352</w:t>
          </w:r>
          <w:r w:rsidR="001433F8">
            <w:t>3</w:t>
          </w:r>
          <w:r w:rsidR="00F81786">
            <w:t>138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7B0FC3E" w14:textId="510F3DA3" w:rsidR="001433F8" w:rsidRDefault="00F81786" w:rsidP="00600E41">
    <w:pPr>
      <w:pStyle w:val="Zpat"/>
      <w:jc w:val="right"/>
      <w:rPr>
        <w:bCs/>
      </w:rPr>
    </w:pPr>
    <w:r>
      <w:rPr>
        <w:bCs/>
      </w:rPr>
      <w:t>Technika pro údržbu drážních vozidel</w:t>
    </w:r>
  </w:p>
  <w:p w14:paraId="6236F09B" w14:textId="169A1743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</w:t>
    </w:r>
    <w:r w:rsidR="00F81786">
      <w:t>138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A037FF"/>
    <w:multiLevelType w:val="hybridMultilevel"/>
    <w:tmpl w:val="F0D0F42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9337A53"/>
    <w:multiLevelType w:val="hybridMultilevel"/>
    <w:tmpl w:val="3842C78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6E26A8"/>
    <w:multiLevelType w:val="multilevel"/>
    <w:tmpl w:val="9D7AD6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681455"/>
    <w:multiLevelType w:val="multilevel"/>
    <w:tmpl w:val="EAF093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9" w15:restartNumberingAfterBreak="0">
    <w:nsid w:val="1CFF0ABF"/>
    <w:multiLevelType w:val="multilevel"/>
    <w:tmpl w:val="E73A19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EC491F"/>
    <w:multiLevelType w:val="multilevel"/>
    <w:tmpl w:val="90E4E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D20735A"/>
    <w:multiLevelType w:val="multilevel"/>
    <w:tmpl w:val="9B7C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E5C445A"/>
    <w:multiLevelType w:val="multilevel"/>
    <w:tmpl w:val="F93E73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00C5596"/>
    <w:multiLevelType w:val="multilevel"/>
    <w:tmpl w:val="B9BCE6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EE42A6"/>
    <w:multiLevelType w:val="multilevel"/>
    <w:tmpl w:val="E61C7C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1EBE"/>
    <w:multiLevelType w:val="hybridMultilevel"/>
    <w:tmpl w:val="11729990"/>
    <w:lvl w:ilvl="0" w:tplc="CE60CAC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E256B13"/>
    <w:multiLevelType w:val="multilevel"/>
    <w:tmpl w:val="D36EB9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CA241B2"/>
    <w:multiLevelType w:val="multilevel"/>
    <w:tmpl w:val="3BC677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71A7BB5"/>
    <w:multiLevelType w:val="multilevel"/>
    <w:tmpl w:val="3D4AC1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8AD62BC"/>
    <w:multiLevelType w:val="hybridMultilevel"/>
    <w:tmpl w:val="F20A00E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45148816">
    <w:abstractNumId w:val="5"/>
  </w:num>
  <w:num w:numId="2" w16cid:durableId="1151409232">
    <w:abstractNumId w:val="2"/>
  </w:num>
  <w:num w:numId="3" w16cid:durableId="1542208019">
    <w:abstractNumId w:val="11"/>
  </w:num>
  <w:num w:numId="4" w16cid:durableId="1163857997">
    <w:abstractNumId w:val="27"/>
  </w:num>
  <w:num w:numId="5" w16cid:durableId="435636171">
    <w:abstractNumId w:val="15"/>
  </w:num>
  <w:num w:numId="6" w16cid:durableId="583926635">
    <w:abstractNumId w:val="12"/>
  </w:num>
  <w:num w:numId="7" w16cid:durableId="323052482">
    <w:abstractNumId w:val="18"/>
  </w:num>
  <w:num w:numId="8" w16cid:durableId="683672680">
    <w:abstractNumId w:val="25"/>
  </w:num>
  <w:num w:numId="9" w16cid:durableId="146092105">
    <w:abstractNumId w:val="32"/>
  </w:num>
  <w:num w:numId="10" w16cid:durableId="2075467676">
    <w:abstractNumId w:val="21"/>
  </w:num>
  <w:num w:numId="11" w16cid:durableId="935987158">
    <w:abstractNumId w:val="3"/>
  </w:num>
  <w:num w:numId="12" w16cid:durableId="96945768">
    <w:abstractNumId w:val="10"/>
  </w:num>
  <w:num w:numId="13" w16cid:durableId="1774476371">
    <w:abstractNumId w:val="17"/>
  </w:num>
  <w:num w:numId="14" w16cid:durableId="1736661761">
    <w:abstractNumId w:val="26"/>
  </w:num>
  <w:num w:numId="15" w16cid:durableId="900289892">
    <w:abstractNumId w:val="28"/>
  </w:num>
  <w:num w:numId="16" w16cid:durableId="715202007">
    <w:abstractNumId w:val="9"/>
  </w:num>
  <w:num w:numId="17" w16cid:durableId="1636644708">
    <w:abstractNumId w:val="31"/>
  </w:num>
  <w:num w:numId="18" w16cid:durableId="867720043">
    <w:abstractNumId w:val="14"/>
  </w:num>
  <w:num w:numId="19" w16cid:durableId="325714247">
    <w:abstractNumId w:val="6"/>
  </w:num>
  <w:num w:numId="20" w16cid:durableId="1571889702">
    <w:abstractNumId w:val="23"/>
  </w:num>
  <w:num w:numId="21" w16cid:durableId="1438715513">
    <w:abstractNumId w:val="7"/>
  </w:num>
  <w:num w:numId="22" w16cid:durableId="1892644098">
    <w:abstractNumId w:val="16"/>
  </w:num>
  <w:num w:numId="23" w16cid:durableId="1802190180">
    <w:abstractNumId w:val="24"/>
  </w:num>
  <w:num w:numId="24" w16cid:durableId="915867113">
    <w:abstractNumId w:val="22"/>
  </w:num>
  <w:num w:numId="25" w16cid:durableId="1591616812">
    <w:abstractNumId w:val="8"/>
  </w:num>
  <w:num w:numId="26" w16cid:durableId="1251084866">
    <w:abstractNumId w:val="29"/>
  </w:num>
  <w:num w:numId="27" w16cid:durableId="537133986">
    <w:abstractNumId w:val="0"/>
  </w:num>
  <w:num w:numId="28" w16cid:durableId="1100300768">
    <w:abstractNumId w:val="0"/>
  </w:num>
  <w:num w:numId="29" w16cid:durableId="743995493">
    <w:abstractNumId w:val="15"/>
  </w:num>
  <w:num w:numId="30" w16cid:durableId="329482124">
    <w:abstractNumId w:val="15"/>
  </w:num>
  <w:num w:numId="31" w16cid:durableId="1098596481">
    <w:abstractNumId w:val="15"/>
  </w:num>
  <w:num w:numId="32" w16cid:durableId="1866862339">
    <w:abstractNumId w:val="15"/>
  </w:num>
  <w:num w:numId="33" w16cid:durableId="128666539">
    <w:abstractNumId w:val="15"/>
  </w:num>
  <w:num w:numId="34" w16cid:durableId="936324202">
    <w:abstractNumId w:val="15"/>
  </w:num>
  <w:num w:numId="35" w16cid:durableId="1568421546">
    <w:abstractNumId w:val="15"/>
  </w:num>
  <w:num w:numId="36" w16cid:durableId="393042668">
    <w:abstractNumId w:val="15"/>
  </w:num>
  <w:num w:numId="37" w16cid:durableId="327485347">
    <w:abstractNumId w:val="15"/>
  </w:num>
  <w:num w:numId="38" w16cid:durableId="1102071005">
    <w:abstractNumId w:val="15"/>
  </w:num>
  <w:num w:numId="39" w16cid:durableId="1472944762">
    <w:abstractNumId w:val="13"/>
  </w:num>
  <w:num w:numId="40" w16cid:durableId="1059324204">
    <w:abstractNumId w:val="20"/>
  </w:num>
  <w:num w:numId="41" w16cid:durableId="2099405050">
    <w:abstractNumId w:val="19"/>
  </w:num>
  <w:num w:numId="42" w16cid:durableId="653795701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69099757">
    <w:abstractNumId w:val="4"/>
  </w:num>
  <w:num w:numId="44" w16cid:durableId="1597715335">
    <w:abstractNumId w:val="30"/>
  </w:num>
  <w:num w:numId="45" w16cid:durableId="1866211951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2382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433F8"/>
    <w:rsid w:val="00147F10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5DDD"/>
    <w:rsid w:val="001861B8"/>
    <w:rsid w:val="001B36AC"/>
    <w:rsid w:val="001C22E7"/>
    <w:rsid w:val="001C35E9"/>
    <w:rsid w:val="001C4874"/>
    <w:rsid w:val="001C568D"/>
    <w:rsid w:val="001F49D8"/>
    <w:rsid w:val="001F5A6F"/>
    <w:rsid w:val="001F6755"/>
    <w:rsid w:val="002054BC"/>
    <w:rsid w:val="00207DF5"/>
    <w:rsid w:val="0021478E"/>
    <w:rsid w:val="0023133F"/>
    <w:rsid w:val="00231665"/>
    <w:rsid w:val="00240500"/>
    <w:rsid w:val="00242581"/>
    <w:rsid w:val="00242677"/>
    <w:rsid w:val="002426AC"/>
    <w:rsid w:val="002505F7"/>
    <w:rsid w:val="002513CC"/>
    <w:rsid w:val="002640D9"/>
    <w:rsid w:val="0027760D"/>
    <w:rsid w:val="00280E07"/>
    <w:rsid w:val="00283CEF"/>
    <w:rsid w:val="00294306"/>
    <w:rsid w:val="002A0CB0"/>
    <w:rsid w:val="002A5E9C"/>
    <w:rsid w:val="002B20CA"/>
    <w:rsid w:val="002B378D"/>
    <w:rsid w:val="002B45E7"/>
    <w:rsid w:val="002B4DE6"/>
    <w:rsid w:val="002C000B"/>
    <w:rsid w:val="002C2D37"/>
    <w:rsid w:val="002C31BF"/>
    <w:rsid w:val="002C3D51"/>
    <w:rsid w:val="002C5AA8"/>
    <w:rsid w:val="002C664C"/>
    <w:rsid w:val="002D08B1"/>
    <w:rsid w:val="002D7A02"/>
    <w:rsid w:val="002E0CD7"/>
    <w:rsid w:val="002E1B0F"/>
    <w:rsid w:val="002E453F"/>
    <w:rsid w:val="002F2C76"/>
    <w:rsid w:val="002F6566"/>
    <w:rsid w:val="003119BE"/>
    <w:rsid w:val="00323609"/>
    <w:rsid w:val="00336A50"/>
    <w:rsid w:val="003378CA"/>
    <w:rsid w:val="00341DCF"/>
    <w:rsid w:val="00346833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2BDD"/>
    <w:rsid w:val="003A63EE"/>
    <w:rsid w:val="003B39EC"/>
    <w:rsid w:val="003B52AA"/>
    <w:rsid w:val="003C57A4"/>
    <w:rsid w:val="003D6969"/>
    <w:rsid w:val="003F0E32"/>
    <w:rsid w:val="003F485B"/>
    <w:rsid w:val="00415C81"/>
    <w:rsid w:val="004202C8"/>
    <w:rsid w:val="004325F5"/>
    <w:rsid w:val="0044027A"/>
    <w:rsid w:val="00441430"/>
    <w:rsid w:val="00450F07"/>
    <w:rsid w:val="00453CD3"/>
    <w:rsid w:val="00460660"/>
    <w:rsid w:val="00461899"/>
    <w:rsid w:val="00463822"/>
    <w:rsid w:val="004816C6"/>
    <w:rsid w:val="00485AC3"/>
    <w:rsid w:val="00485E7E"/>
    <w:rsid w:val="00486107"/>
    <w:rsid w:val="00491065"/>
    <w:rsid w:val="00491827"/>
    <w:rsid w:val="00491E0A"/>
    <w:rsid w:val="00492F2E"/>
    <w:rsid w:val="00493B1B"/>
    <w:rsid w:val="004B348C"/>
    <w:rsid w:val="004C3FD2"/>
    <w:rsid w:val="004C4399"/>
    <w:rsid w:val="004C6412"/>
    <w:rsid w:val="004C787C"/>
    <w:rsid w:val="004D219B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8D6"/>
    <w:rsid w:val="00513AF0"/>
    <w:rsid w:val="00515C7A"/>
    <w:rsid w:val="00523EA7"/>
    <w:rsid w:val="005242FC"/>
    <w:rsid w:val="0053077C"/>
    <w:rsid w:val="00551AE3"/>
    <w:rsid w:val="00553375"/>
    <w:rsid w:val="005567BC"/>
    <w:rsid w:val="005574D0"/>
    <w:rsid w:val="005636CC"/>
    <w:rsid w:val="005736B7"/>
    <w:rsid w:val="0057525C"/>
    <w:rsid w:val="00575E5A"/>
    <w:rsid w:val="005A1E55"/>
    <w:rsid w:val="005A7C97"/>
    <w:rsid w:val="005B2CA6"/>
    <w:rsid w:val="005B480A"/>
    <w:rsid w:val="005B5855"/>
    <w:rsid w:val="005B6BF8"/>
    <w:rsid w:val="005B76DD"/>
    <w:rsid w:val="005C2550"/>
    <w:rsid w:val="005C54E7"/>
    <w:rsid w:val="005C5E41"/>
    <w:rsid w:val="005C6649"/>
    <w:rsid w:val="005D1154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361D9"/>
    <w:rsid w:val="00641B46"/>
    <w:rsid w:val="0064592D"/>
    <w:rsid w:val="00646498"/>
    <w:rsid w:val="00660AD3"/>
    <w:rsid w:val="00660FBE"/>
    <w:rsid w:val="00665442"/>
    <w:rsid w:val="00667AE7"/>
    <w:rsid w:val="0067264D"/>
    <w:rsid w:val="00677B7F"/>
    <w:rsid w:val="00681739"/>
    <w:rsid w:val="006909E6"/>
    <w:rsid w:val="00690F7C"/>
    <w:rsid w:val="00694E7F"/>
    <w:rsid w:val="006A5570"/>
    <w:rsid w:val="006A689C"/>
    <w:rsid w:val="006B3D79"/>
    <w:rsid w:val="006D3BCE"/>
    <w:rsid w:val="006D79BB"/>
    <w:rsid w:val="006D7AFE"/>
    <w:rsid w:val="006E0578"/>
    <w:rsid w:val="006E314D"/>
    <w:rsid w:val="006F41FC"/>
    <w:rsid w:val="007061F8"/>
    <w:rsid w:val="00710723"/>
    <w:rsid w:val="00710FDB"/>
    <w:rsid w:val="00720276"/>
    <w:rsid w:val="00723ED1"/>
    <w:rsid w:val="00731A4E"/>
    <w:rsid w:val="00740339"/>
    <w:rsid w:val="00743525"/>
    <w:rsid w:val="00743AF0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1B9E"/>
    <w:rsid w:val="007C589B"/>
    <w:rsid w:val="007C6215"/>
    <w:rsid w:val="007E0862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167AD"/>
    <w:rsid w:val="0082072B"/>
    <w:rsid w:val="008218F9"/>
    <w:rsid w:val="00834F0D"/>
    <w:rsid w:val="00844825"/>
    <w:rsid w:val="00850A86"/>
    <w:rsid w:val="0085339E"/>
    <w:rsid w:val="008659F3"/>
    <w:rsid w:val="00865FB4"/>
    <w:rsid w:val="00885D3A"/>
    <w:rsid w:val="00886D4B"/>
    <w:rsid w:val="00895406"/>
    <w:rsid w:val="008A3568"/>
    <w:rsid w:val="008B1447"/>
    <w:rsid w:val="008C1700"/>
    <w:rsid w:val="008C69DE"/>
    <w:rsid w:val="008D03B9"/>
    <w:rsid w:val="008F18D6"/>
    <w:rsid w:val="008F3E82"/>
    <w:rsid w:val="008F5241"/>
    <w:rsid w:val="00904780"/>
    <w:rsid w:val="009106FC"/>
    <w:rsid w:val="00916889"/>
    <w:rsid w:val="0092003B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60ED"/>
    <w:rsid w:val="009678B7"/>
    <w:rsid w:val="0097358A"/>
    <w:rsid w:val="00982432"/>
    <w:rsid w:val="009833E1"/>
    <w:rsid w:val="009900CE"/>
    <w:rsid w:val="00992D9C"/>
    <w:rsid w:val="00993BA6"/>
    <w:rsid w:val="00996CB8"/>
    <w:rsid w:val="009A28F4"/>
    <w:rsid w:val="009A540F"/>
    <w:rsid w:val="009A6B37"/>
    <w:rsid w:val="009B10B9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27FAC"/>
    <w:rsid w:val="00A44945"/>
    <w:rsid w:val="00A51B7D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422CA"/>
    <w:rsid w:val="00B53DE4"/>
    <w:rsid w:val="00B56FC3"/>
    <w:rsid w:val="00B6402D"/>
    <w:rsid w:val="00B677BC"/>
    <w:rsid w:val="00B67E3B"/>
    <w:rsid w:val="00B75EE1"/>
    <w:rsid w:val="00B77481"/>
    <w:rsid w:val="00B82794"/>
    <w:rsid w:val="00B8518B"/>
    <w:rsid w:val="00B91EC8"/>
    <w:rsid w:val="00B96B8A"/>
    <w:rsid w:val="00BA2331"/>
    <w:rsid w:val="00BA7A72"/>
    <w:rsid w:val="00BC51D3"/>
    <w:rsid w:val="00BD7E91"/>
    <w:rsid w:val="00BF0655"/>
    <w:rsid w:val="00BF5D63"/>
    <w:rsid w:val="00C02D0A"/>
    <w:rsid w:val="00C03A6E"/>
    <w:rsid w:val="00C0451C"/>
    <w:rsid w:val="00C208FD"/>
    <w:rsid w:val="00C24C30"/>
    <w:rsid w:val="00C25049"/>
    <w:rsid w:val="00C44F6A"/>
    <w:rsid w:val="00C47AE3"/>
    <w:rsid w:val="00C661FA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D2870"/>
    <w:rsid w:val="00CD4162"/>
    <w:rsid w:val="00CE38C7"/>
    <w:rsid w:val="00CE4475"/>
    <w:rsid w:val="00CE7733"/>
    <w:rsid w:val="00CF51DB"/>
    <w:rsid w:val="00D043A4"/>
    <w:rsid w:val="00D137CE"/>
    <w:rsid w:val="00D14445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6964"/>
    <w:rsid w:val="00D8727A"/>
    <w:rsid w:val="00D90516"/>
    <w:rsid w:val="00DA759C"/>
    <w:rsid w:val="00DA78CD"/>
    <w:rsid w:val="00DC53D3"/>
    <w:rsid w:val="00DC75F3"/>
    <w:rsid w:val="00DD2261"/>
    <w:rsid w:val="00DD25F8"/>
    <w:rsid w:val="00DD46F3"/>
    <w:rsid w:val="00DD61C9"/>
    <w:rsid w:val="00DE1E28"/>
    <w:rsid w:val="00DE56F2"/>
    <w:rsid w:val="00DF116D"/>
    <w:rsid w:val="00DF4B7B"/>
    <w:rsid w:val="00DF627C"/>
    <w:rsid w:val="00E17FE7"/>
    <w:rsid w:val="00E4153F"/>
    <w:rsid w:val="00E45E2F"/>
    <w:rsid w:val="00E5333B"/>
    <w:rsid w:val="00E66B5B"/>
    <w:rsid w:val="00E67E35"/>
    <w:rsid w:val="00E9141A"/>
    <w:rsid w:val="00E967DA"/>
    <w:rsid w:val="00EA1DA7"/>
    <w:rsid w:val="00EB104F"/>
    <w:rsid w:val="00EB10BF"/>
    <w:rsid w:val="00EB2C50"/>
    <w:rsid w:val="00EC6900"/>
    <w:rsid w:val="00ED14BD"/>
    <w:rsid w:val="00EF59B1"/>
    <w:rsid w:val="00F0281C"/>
    <w:rsid w:val="00F02E2E"/>
    <w:rsid w:val="00F0533E"/>
    <w:rsid w:val="00F1048D"/>
    <w:rsid w:val="00F12DEC"/>
    <w:rsid w:val="00F133FA"/>
    <w:rsid w:val="00F13826"/>
    <w:rsid w:val="00F1715C"/>
    <w:rsid w:val="00F20995"/>
    <w:rsid w:val="00F23BB8"/>
    <w:rsid w:val="00F25BBC"/>
    <w:rsid w:val="00F30576"/>
    <w:rsid w:val="00F310F8"/>
    <w:rsid w:val="00F35939"/>
    <w:rsid w:val="00F4008F"/>
    <w:rsid w:val="00F40985"/>
    <w:rsid w:val="00F42F10"/>
    <w:rsid w:val="00F45607"/>
    <w:rsid w:val="00F55CDD"/>
    <w:rsid w:val="00F61B82"/>
    <w:rsid w:val="00F659EB"/>
    <w:rsid w:val="00F73272"/>
    <w:rsid w:val="00F73C29"/>
    <w:rsid w:val="00F742D9"/>
    <w:rsid w:val="00F81786"/>
    <w:rsid w:val="00F856A1"/>
    <w:rsid w:val="00F86BA6"/>
    <w:rsid w:val="00F936CA"/>
    <w:rsid w:val="00F9598A"/>
    <w:rsid w:val="00FA761D"/>
    <w:rsid w:val="00FA7BEF"/>
    <w:rsid w:val="00FB5045"/>
    <w:rsid w:val="00FC6389"/>
    <w:rsid w:val="00FC6DA1"/>
    <w:rsid w:val="00FD2AB4"/>
    <w:rsid w:val="00FD56DD"/>
    <w:rsid w:val="00FE33F2"/>
    <w:rsid w:val="00FE3BC0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24258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42581"/>
    <w:pPr>
      <w:numPr>
        <w:numId w:val="41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4D2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dicko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ECB9144-C5AD-4021-B1CA-4634238B3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11</Pages>
  <Words>2828</Words>
  <Characters>16690</Characters>
  <Application>Microsoft Office Word</Application>
  <DocSecurity>0</DocSecurity>
  <Lines>139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14</cp:revision>
  <cp:lastPrinted>2017-11-28T17:18:00Z</cp:lastPrinted>
  <dcterms:created xsi:type="dcterms:W3CDTF">2023-07-17T06:15:00Z</dcterms:created>
  <dcterms:modified xsi:type="dcterms:W3CDTF">2023-07-19T05:18:00Z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